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2E904" w14:textId="77777777" w:rsidR="00F278AD" w:rsidRPr="001B5264" w:rsidRDefault="00F278AD" w:rsidP="001B5264">
      <w:pPr>
        <w:jc w:val="center"/>
        <w:rPr>
          <w:sz w:val="144"/>
          <w:szCs w:val="144"/>
        </w:rPr>
      </w:pPr>
      <w:r w:rsidRPr="001B5264">
        <w:rPr>
          <w:sz w:val="144"/>
          <w:szCs w:val="144"/>
        </w:rPr>
        <w:t>2026</w:t>
      </w:r>
    </w:p>
    <w:p w14:paraId="77247F10" w14:textId="7496AB99" w:rsidR="00A633DE" w:rsidRPr="001B5264" w:rsidRDefault="00F93FBA" w:rsidP="001B5264">
      <w:pPr>
        <w:jc w:val="center"/>
        <w:rPr>
          <w:sz w:val="72"/>
          <w:szCs w:val="72"/>
        </w:rPr>
      </w:pPr>
      <w:r w:rsidRPr="001B5264">
        <w:rPr>
          <w:sz w:val="72"/>
          <w:szCs w:val="72"/>
        </w:rPr>
        <w:t xml:space="preserve">En route vers le chemin de </w:t>
      </w:r>
      <w:proofErr w:type="gramStart"/>
      <w:r w:rsidRPr="001B5264">
        <w:rPr>
          <w:sz w:val="72"/>
          <w:szCs w:val="72"/>
        </w:rPr>
        <w:t>Compostelle  en</w:t>
      </w:r>
      <w:proofErr w:type="gramEnd"/>
      <w:r w:rsidRPr="001B5264">
        <w:rPr>
          <w:sz w:val="72"/>
          <w:szCs w:val="72"/>
        </w:rPr>
        <w:t xml:space="preserve"> itinérance avec des lamas</w:t>
      </w:r>
    </w:p>
    <w:p w14:paraId="698551DE" w14:textId="77777777" w:rsidR="00F93FBA" w:rsidRDefault="00F93FBA"/>
    <w:p w14:paraId="5D37ED32" w14:textId="77777777" w:rsidR="00F278AD" w:rsidRDefault="00F278AD"/>
    <w:p w14:paraId="2C0F2833" w14:textId="77777777" w:rsidR="001B5264" w:rsidRDefault="001B5264" w:rsidP="00F278AD">
      <w:pPr>
        <w:jc w:val="both"/>
        <w:rPr>
          <w:sz w:val="28"/>
          <w:szCs w:val="28"/>
        </w:rPr>
      </w:pPr>
    </w:p>
    <w:p w14:paraId="191CFEF3" w14:textId="77777777" w:rsidR="001B5264" w:rsidRDefault="001B5264" w:rsidP="00F278AD">
      <w:pPr>
        <w:jc w:val="both"/>
        <w:rPr>
          <w:sz w:val="28"/>
          <w:szCs w:val="28"/>
        </w:rPr>
      </w:pPr>
    </w:p>
    <w:p w14:paraId="68732AF4" w14:textId="77777777" w:rsidR="001B5264" w:rsidRDefault="001B5264" w:rsidP="00F278AD">
      <w:pPr>
        <w:jc w:val="both"/>
        <w:rPr>
          <w:sz w:val="28"/>
          <w:szCs w:val="28"/>
        </w:rPr>
      </w:pPr>
    </w:p>
    <w:p w14:paraId="34F9C5C8" w14:textId="77777777" w:rsidR="001B5264" w:rsidRDefault="001B5264" w:rsidP="00F278AD">
      <w:pPr>
        <w:jc w:val="both"/>
        <w:rPr>
          <w:sz w:val="28"/>
          <w:szCs w:val="28"/>
        </w:rPr>
      </w:pPr>
    </w:p>
    <w:p w14:paraId="3DFB9BB3" w14:textId="46C5194E" w:rsidR="00F93FBA" w:rsidRPr="001B5264" w:rsidRDefault="00F93FBA" w:rsidP="00F278AD">
      <w:pPr>
        <w:jc w:val="both"/>
        <w:rPr>
          <w:b/>
          <w:bCs/>
          <w:sz w:val="36"/>
          <w:szCs w:val="36"/>
          <w:u w:val="single"/>
        </w:rPr>
      </w:pPr>
      <w:r w:rsidRPr="001B5264">
        <w:rPr>
          <w:b/>
          <w:bCs/>
          <w:sz w:val="36"/>
          <w:szCs w:val="36"/>
          <w:u w:val="single"/>
        </w:rPr>
        <w:t>Objectif</w:t>
      </w:r>
      <w:r w:rsidR="001B5264">
        <w:rPr>
          <w:b/>
          <w:bCs/>
          <w:sz w:val="36"/>
          <w:szCs w:val="36"/>
          <w:u w:val="single"/>
        </w:rPr>
        <w:t>s</w:t>
      </w:r>
      <w:r w:rsidRPr="001B5264">
        <w:rPr>
          <w:b/>
          <w:bCs/>
          <w:sz w:val="36"/>
          <w:szCs w:val="36"/>
          <w:u w:val="single"/>
        </w:rPr>
        <w:t xml:space="preserve"> : </w:t>
      </w:r>
    </w:p>
    <w:p w14:paraId="0B12B1F6" w14:textId="26813B1A" w:rsidR="00F93FBA" w:rsidRPr="001B5264" w:rsidRDefault="00F93FBA" w:rsidP="00F278AD">
      <w:pPr>
        <w:jc w:val="both"/>
        <w:rPr>
          <w:sz w:val="36"/>
          <w:szCs w:val="36"/>
        </w:rPr>
      </w:pPr>
      <w:r w:rsidRPr="001B5264">
        <w:rPr>
          <w:sz w:val="36"/>
          <w:szCs w:val="36"/>
        </w:rPr>
        <w:t>Sensibiliser à la détention des petits camélidés en France, promouvoir la relation homme animal, faciliter la rencontre et l’échange</w:t>
      </w:r>
      <w:r w:rsidR="00A76D37" w:rsidRPr="001B5264">
        <w:rPr>
          <w:sz w:val="36"/>
          <w:szCs w:val="36"/>
        </w:rPr>
        <w:t>, prendre soin du vivant et de l’environnement.</w:t>
      </w:r>
    </w:p>
    <w:p w14:paraId="1F2A7F53" w14:textId="5C825264" w:rsidR="00F93FBA" w:rsidRPr="00AD5558" w:rsidRDefault="00F93FBA" w:rsidP="001B5264">
      <w:pPr>
        <w:jc w:val="center"/>
        <w:rPr>
          <w:sz w:val="28"/>
          <w:szCs w:val="28"/>
          <w:u w:val="single"/>
        </w:rPr>
      </w:pPr>
      <w:r w:rsidRPr="00AD5558">
        <w:rPr>
          <w:sz w:val="28"/>
          <w:szCs w:val="28"/>
          <w:u w:val="single"/>
        </w:rPr>
        <w:t>Histoire de l’élevage en lien avec ce projet</w:t>
      </w:r>
    </w:p>
    <w:p w14:paraId="3AE92445" w14:textId="77777777" w:rsidR="00F93FBA" w:rsidRPr="00F278AD" w:rsidRDefault="00F93FBA" w:rsidP="00F278AD">
      <w:pPr>
        <w:jc w:val="both"/>
        <w:rPr>
          <w:sz w:val="28"/>
          <w:szCs w:val="28"/>
        </w:rPr>
      </w:pPr>
    </w:p>
    <w:p w14:paraId="7EC775A8" w14:textId="77777777" w:rsidR="00F93FBA" w:rsidRPr="00AD5558" w:rsidRDefault="00F93FBA" w:rsidP="00F278AD">
      <w:pPr>
        <w:jc w:val="both"/>
        <w:rPr>
          <w:b/>
          <w:bCs/>
          <w:sz w:val="28"/>
          <w:szCs w:val="28"/>
        </w:rPr>
      </w:pPr>
      <w:r w:rsidRPr="00AD5558">
        <w:rPr>
          <w:b/>
          <w:bCs/>
          <w:sz w:val="28"/>
          <w:szCs w:val="28"/>
        </w:rPr>
        <w:t xml:space="preserve">2010 </w:t>
      </w:r>
    </w:p>
    <w:p w14:paraId="2072D906" w14:textId="0E9FA710" w:rsidR="00F93FBA" w:rsidRPr="00F278AD" w:rsidRDefault="00F93FBA" w:rsidP="00F278AD">
      <w:pPr>
        <w:jc w:val="both"/>
        <w:rPr>
          <w:sz w:val="28"/>
          <w:szCs w:val="28"/>
        </w:rPr>
      </w:pPr>
      <w:r w:rsidRPr="00F278AD">
        <w:rPr>
          <w:sz w:val="28"/>
          <w:szCs w:val="28"/>
        </w:rPr>
        <w:t xml:space="preserve">Rencontre avec les lamas de Gilles Tosca. Les lamas de Valloire </w:t>
      </w:r>
    </w:p>
    <w:p w14:paraId="55F53A71" w14:textId="7578BA3F" w:rsidR="00F93FBA" w:rsidRPr="00F278AD" w:rsidRDefault="00F93FBA" w:rsidP="00F278AD">
      <w:pPr>
        <w:jc w:val="both"/>
        <w:rPr>
          <w:sz w:val="28"/>
          <w:szCs w:val="28"/>
        </w:rPr>
      </w:pPr>
      <w:proofErr w:type="spellStart"/>
      <w:r w:rsidRPr="00F278AD">
        <w:rPr>
          <w:sz w:val="28"/>
          <w:szCs w:val="28"/>
        </w:rPr>
        <w:lastRenderedPageBreak/>
        <w:t>Tio</w:t>
      </w:r>
      <w:proofErr w:type="spellEnd"/>
      <w:r w:rsidRPr="00F278AD">
        <w:rPr>
          <w:sz w:val="28"/>
          <w:szCs w:val="28"/>
        </w:rPr>
        <w:t xml:space="preserve"> et </w:t>
      </w:r>
      <w:proofErr w:type="spellStart"/>
      <w:r w:rsidRPr="00F278AD">
        <w:rPr>
          <w:sz w:val="28"/>
          <w:szCs w:val="28"/>
        </w:rPr>
        <w:t>Tchoupi</w:t>
      </w:r>
      <w:proofErr w:type="spellEnd"/>
      <w:r w:rsidRPr="00F278AD">
        <w:rPr>
          <w:sz w:val="28"/>
          <w:szCs w:val="28"/>
        </w:rPr>
        <w:t xml:space="preserve"> sont au marché des plantes </w:t>
      </w:r>
      <w:r w:rsidR="005405B4" w:rsidRPr="00F278AD">
        <w:rPr>
          <w:sz w:val="28"/>
          <w:szCs w:val="28"/>
        </w:rPr>
        <w:t>à</w:t>
      </w:r>
      <w:r w:rsidRPr="00F278AD">
        <w:rPr>
          <w:sz w:val="28"/>
          <w:szCs w:val="28"/>
        </w:rPr>
        <w:t xml:space="preserve"> saint Michel de Maurienne 73 ;   Gilles est exploitant agricole, il passe le brevet d’état d’accompagnateur en montagne et se lance dans la randonnée avec des lamas </w:t>
      </w:r>
    </w:p>
    <w:p w14:paraId="7F5A9C8E" w14:textId="77777777" w:rsidR="00F93FBA" w:rsidRPr="00F278AD" w:rsidRDefault="00F93FBA" w:rsidP="00F278AD">
      <w:pPr>
        <w:jc w:val="both"/>
        <w:rPr>
          <w:sz w:val="28"/>
          <w:szCs w:val="28"/>
        </w:rPr>
      </w:pPr>
    </w:p>
    <w:p w14:paraId="54739E63" w14:textId="19777BCF" w:rsidR="00F93FBA" w:rsidRPr="00AD5558" w:rsidRDefault="00F93FBA" w:rsidP="00F278AD">
      <w:pPr>
        <w:jc w:val="both"/>
        <w:rPr>
          <w:b/>
          <w:bCs/>
          <w:sz w:val="28"/>
          <w:szCs w:val="28"/>
        </w:rPr>
      </w:pPr>
      <w:r w:rsidRPr="00AD5558">
        <w:rPr>
          <w:b/>
          <w:bCs/>
          <w:sz w:val="28"/>
          <w:szCs w:val="28"/>
        </w:rPr>
        <w:t>2015/201</w:t>
      </w:r>
      <w:r w:rsidR="00AD5558">
        <w:rPr>
          <w:b/>
          <w:bCs/>
          <w:sz w:val="28"/>
          <w:szCs w:val="28"/>
        </w:rPr>
        <w:t>8</w:t>
      </w:r>
    </w:p>
    <w:p w14:paraId="59AC1E02" w14:textId="77777777" w:rsidR="00F93FBA" w:rsidRPr="00F278AD" w:rsidRDefault="00F93FBA" w:rsidP="00F278AD">
      <w:pPr>
        <w:jc w:val="both"/>
        <w:rPr>
          <w:sz w:val="28"/>
          <w:szCs w:val="28"/>
        </w:rPr>
      </w:pPr>
      <w:r w:rsidRPr="00F278AD">
        <w:rPr>
          <w:sz w:val="28"/>
          <w:szCs w:val="28"/>
        </w:rPr>
        <w:t xml:space="preserve">Déménagement en </w:t>
      </w:r>
      <w:proofErr w:type="gramStart"/>
      <w:r w:rsidRPr="00F278AD">
        <w:rPr>
          <w:sz w:val="28"/>
          <w:szCs w:val="28"/>
        </w:rPr>
        <w:t>Ardèche .</w:t>
      </w:r>
      <w:proofErr w:type="gramEnd"/>
      <w:r w:rsidRPr="00F278AD">
        <w:rPr>
          <w:sz w:val="28"/>
          <w:szCs w:val="28"/>
        </w:rPr>
        <w:t xml:space="preserve">  Béatrice se lance dans l’accompagnement éducatif avec des lamas. Elle passe quelques jours avec Gilles à Valloire pour s’initier à leur contact</w:t>
      </w:r>
    </w:p>
    <w:p w14:paraId="16C5397D" w14:textId="1DD8D766" w:rsidR="00F93FBA" w:rsidRPr="00F278AD" w:rsidRDefault="00F93FBA" w:rsidP="00F278AD">
      <w:pPr>
        <w:jc w:val="both"/>
        <w:rPr>
          <w:sz w:val="28"/>
          <w:szCs w:val="28"/>
        </w:rPr>
      </w:pPr>
      <w:r w:rsidRPr="00F278AD">
        <w:rPr>
          <w:sz w:val="28"/>
          <w:szCs w:val="28"/>
        </w:rPr>
        <w:t xml:space="preserve"> Les deux première</w:t>
      </w:r>
      <w:r w:rsidR="00AD5558">
        <w:rPr>
          <w:sz w:val="28"/>
          <w:szCs w:val="28"/>
        </w:rPr>
        <w:t>s</w:t>
      </w:r>
      <w:r w:rsidRPr="00F278AD">
        <w:rPr>
          <w:sz w:val="28"/>
          <w:szCs w:val="28"/>
        </w:rPr>
        <w:t xml:space="preserve"> femelles de l’élevage sont issues d’un environnement mal adapté à leurs besoins. L’une d’entre elle </w:t>
      </w:r>
      <w:proofErr w:type="spellStart"/>
      <w:r w:rsidRPr="00F278AD">
        <w:rPr>
          <w:sz w:val="28"/>
          <w:szCs w:val="28"/>
        </w:rPr>
        <w:t>Nuts</w:t>
      </w:r>
      <w:proofErr w:type="spellEnd"/>
      <w:r w:rsidRPr="00F278AD">
        <w:rPr>
          <w:sz w:val="28"/>
          <w:szCs w:val="28"/>
        </w:rPr>
        <w:t xml:space="preserve"> rebaptisée Noisette est imprégnée tout en étant une excellente médiatrice auprès des publics fragilisés.</w:t>
      </w:r>
    </w:p>
    <w:p w14:paraId="77377F30" w14:textId="1D76FC38" w:rsidR="00F93FBA" w:rsidRPr="00F278AD" w:rsidRDefault="00F93FBA" w:rsidP="00F278AD">
      <w:pPr>
        <w:jc w:val="both"/>
        <w:rPr>
          <w:sz w:val="28"/>
          <w:szCs w:val="28"/>
        </w:rPr>
      </w:pPr>
      <w:r w:rsidRPr="00F278AD">
        <w:rPr>
          <w:sz w:val="28"/>
          <w:szCs w:val="28"/>
        </w:rPr>
        <w:t xml:space="preserve">Un petit groupe </w:t>
      </w:r>
      <w:proofErr w:type="gramStart"/>
      <w:r w:rsidRPr="00F278AD">
        <w:rPr>
          <w:sz w:val="28"/>
          <w:szCs w:val="28"/>
        </w:rPr>
        <w:t>familial ,</w:t>
      </w:r>
      <w:proofErr w:type="gramEnd"/>
      <w:r w:rsidRPr="00F278AD">
        <w:rPr>
          <w:sz w:val="28"/>
          <w:szCs w:val="28"/>
        </w:rPr>
        <w:t xml:space="preserve"> évoluant également dans un environnement mal adapté , rejoint ces deux femelles : Un mâle et une femelle vivant ensemble . </w:t>
      </w:r>
    </w:p>
    <w:p w14:paraId="379C3D0E" w14:textId="216BC259" w:rsidR="005405B4" w:rsidRDefault="00F93FBA" w:rsidP="00F278AD">
      <w:pPr>
        <w:jc w:val="both"/>
        <w:rPr>
          <w:sz w:val="28"/>
          <w:szCs w:val="28"/>
        </w:rPr>
      </w:pPr>
      <w:r w:rsidRPr="00F278AD">
        <w:rPr>
          <w:sz w:val="28"/>
          <w:szCs w:val="28"/>
        </w:rPr>
        <w:t>Dès le départ</w:t>
      </w:r>
      <w:r w:rsidR="005405B4" w:rsidRPr="00F278AD">
        <w:rPr>
          <w:sz w:val="28"/>
          <w:szCs w:val="28"/>
        </w:rPr>
        <w:t xml:space="preserve"> Béatrice a intégré des animaux ayant besoin d’un cadre adapté et trouvé des solutions pour remettre en équilibre des animaux ayant été en confusion avec les codes </w:t>
      </w:r>
      <w:r w:rsidR="00AD5558">
        <w:rPr>
          <w:sz w:val="28"/>
          <w:szCs w:val="28"/>
        </w:rPr>
        <w:t xml:space="preserve">spécifiques </w:t>
      </w:r>
      <w:r w:rsidR="005405B4" w:rsidRPr="00F278AD">
        <w:rPr>
          <w:sz w:val="28"/>
          <w:szCs w:val="28"/>
        </w:rPr>
        <w:t xml:space="preserve">de </w:t>
      </w:r>
      <w:r w:rsidR="00AD5558" w:rsidRPr="00F278AD">
        <w:rPr>
          <w:sz w:val="28"/>
          <w:szCs w:val="28"/>
        </w:rPr>
        <w:t>leur espèce</w:t>
      </w:r>
    </w:p>
    <w:p w14:paraId="752FF8E4" w14:textId="5E9C51F3" w:rsidR="00AD5558" w:rsidRPr="00F278AD" w:rsidRDefault="00AD5558" w:rsidP="00F278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Charlie en 2018 est venu </w:t>
      </w:r>
      <w:proofErr w:type="gramStart"/>
      <w:r>
        <w:rPr>
          <w:sz w:val="28"/>
          <w:szCs w:val="28"/>
        </w:rPr>
        <w:t>intégré</w:t>
      </w:r>
      <w:proofErr w:type="gramEnd"/>
      <w:r>
        <w:rPr>
          <w:sz w:val="28"/>
          <w:szCs w:val="28"/>
        </w:rPr>
        <w:t xml:space="preserve"> le groupe de lamas suite à une vie mouvementée dans un troupeau de brebis </w:t>
      </w:r>
    </w:p>
    <w:p w14:paraId="2B25882F" w14:textId="77777777" w:rsidR="005405B4" w:rsidRPr="00F278AD" w:rsidRDefault="005405B4" w:rsidP="00F278AD">
      <w:pPr>
        <w:jc w:val="both"/>
        <w:rPr>
          <w:sz w:val="28"/>
          <w:szCs w:val="28"/>
        </w:rPr>
      </w:pPr>
    </w:p>
    <w:p w14:paraId="64CBC1C2" w14:textId="77777777" w:rsidR="001B5264" w:rsidRDefault="001B5264" w:rsidP="00F278AD">
      <w:pPr>
        <w:jc w:val="both"/>
        <w:rPr>
          <w:b/>
          <w:bCs/>
          <w:sz w:val="28"/>
          <w:szCs w:val="28"/>
        </w:rPr>
      </w:pPr>
    </w:p>
    <w:p w14:paraId="25F6048B" w14:textId="61390D9A" w:rsidR="005405B4" w:rsidRPr="00AD5558" w:rsidRDefault="005405B4" w:rsidP="00F278AD">
      <w:pPr>
        <w:jc w:val="both"/>
        <w:rPr>
          <w:b/>
          <w:bCs/>
          <w:sz w:val="28"/>
          <w:szCs w:val="28"/>
        </w:rPr>
      </w:pPr>
      <w:r w:rsidRPr="00AD5558">
        <w:rPr>
          <w:b/>
          <w:bCs/>
          <w:sz w:val="28"/>
          <w:szCs w:val="28"/>
        </w:rPr>
        <w:t>2019</w:t>
      </w:r>
    </w:p>
    <w:p w14:paraId="079380C8" w14:textId="46758D56" w:rsidR="005405B4" w:rsidRPr="00F278AD" w:rsidRDefault="005405B4" w:rsidP="00F278AD">
      <w:pPr>
        <w:jc w:val="both"/>
        <w:rPr>
          <w:sz w:val="28"/>
          <w:szCs w:val="28"/>
        </w:rPr>
      </w:pPr>
      <w:r w:rsidRPr="00F278AD">
        <w:rPr>
          <w:sz w:val="28"/>
          <w:szCs w:val="28"/>
        </w:rPr>
        <w:t>Gilles confie son troupeau pendant quelques mois à Béatrice pour souffler et partir à l’étranger</w:t>
      </w:r>
    </w:p>
    <w:p w14:paraId="127DA515" w14:textId="22CC352B" w:rsidR="005405B4" w:rsidRPr="00F278AD" w:rsidRDefault="005405B4" w:rsidP="00F278AD">
      <w:pPr>
        <w:jc w:val="both"/>
        <w:rPr>
          <w:sz w:val="28"/>
          <w:szCs w:val="28"/>
        </w:rPr>
      </w:pPr>
      <w:proofErr w:type="spellStart"/>
      <w:r w:rsidRPr="00F278AD">
        <w:rPr>
          <w:sz w:val="28"/>
          <w:szCs w:val="28"/>
        </w:rPr>
        <w:t>Vivatche</w:t>
      </w:r>
      <w:proofErr w:type="spellEnd"/>
      <w:r w:rsidRPr="00F278AD">
        <w:rPr>
          <w:sz w:val="28"/>
          <w:szCs w:val="28"/>
        </w:rPr>
        <w:t xml:space="preserve"> Chiloé ses deux femelles de base avec </w:t>
      </w:r>
      <w:proofErr w:type="spellStart"/>
      <w:r w:rsidRPr="00F278AD">
        <w:rPr>
          <w:sz w:val="28"/>
          <w:szCs w:val="28"/>
        </w:rPr>
        <w:t>Tchoupi</w:t>
      </w:r>
      <w:proofErr w:type="spellEnd"/>
      <w:r w:rsidRPr="00F278AD">
        <w:rPr>
          <w:sz w:val="28"/>
          <w:szCs w:val="28"/>
        </w:rPr>
        <w:t xml:space="preserve"> et </w:t>
      </w:r>
      <w:proofErr w:type="spellStart"/>
      <w:r w:rsidRPr="00F278AD">
        <w:rPr>
          <w:sz w:val="28"/>
          <w:szCs w:val="28"/>
        </w:rPr>
        <w:t>Tio</w:t>
      </w:r>
      <w:proofErr w:type="spellEnd"/>
      <w:r w:rsidRPr="00F278AD">
        <w:rPr>
          <w:sz w:val="28"/>
          <w:szCs w:val="28"/>
        </w:rPr>
        <w:t xml:space="preserve"> les des mâles d’origine</w:t>
      </w:r>
      <w:r w:rsidR="00AD5558">
        <w:rPr>
          <w:sz w:val="28"/>
          <w:szCs w:val="28"/>
        </w:rPr>
        <w:t xml:space="preserve"> et les lamas issus de la reproduction Nawal Névé Guevara </w:t>
      </w:r>
      <w:proofErr w:type="spellStart"/>
      <w:r w:rsidR="00AD5558">
        <w:rPr>
          <w:sz w:val="28"/>
          <w:szCs w:val="28"/>
        </w:rPr>
        <w:t>Unak</w:t>
      </w:r>
      <w:proofErr w:type="spellEnd"/>
      <w:r w:rsidR="00AD5558">
        <w:rPr>
          <w:sz w:val="28"/>
          <w:szCs w:val="28"/>
        </w:rPr>
        <w:t xml:space="preserve"> </w:t>
      </w:r>
    </w:p>
    <w:p w14:paraId="6C2F1D31" w14:textId="0F2087E5" w:rsidR="005405B4" w:rsidRPr="00F278AD" w:rsidRDefault="005405B4" w:rsidP="00F278AD">
      <w:pPr>
        <w:jc w:val="both"/>
        <w:rPr>
          <w:sz w:val="28"/>
          <w:szCs w:val="28"/>
        </w:rPr>
      </w:pPr>
      <w:r w:rsidRPr="00F278AD">
        <w:rPr>
          <w:sz w:val="28"/>
          <w:szCs w:val="28"/>
        </w:rPr>
        <w:lastRenderedPageBreak/>
        <w:t xml:space="preserve">Fin </w:t>
      </w:r>
      <w:proofErr w:type="gramStart"/>
      <w:r w:rsidRPr="00F278AD">
        <w:rPr>
          <w:sz w:val="28"/>
          <w:szCs w:val="28"/>
        </w:rPr>
        <w:t>2019</w:t>
      </w:r>
      <w:r w:rsidR="00AD5558">
        <w:rPr>
          <w:sz w:val="28"/>
          <w:szCs w:val="28"/>
        </w:rPr>
        <w:t>,</w:t>
      </w:r>
      <w:r w:rsidRPr="00F278AD">
        <w:rPr>
          <w:sz w:val="28"/>
          <w:szCs w:val="28"/>
        </w:rPr>
        <w:t xml:space="preserve">  les</w:t>
      </w:r>
      <w:proofErr w:type="gramEnd"/>
      <w:r w:rsidRPr="00F278AD">
        <w:rPr>
          <w:sz w:val="28"/>
          <w:szCs w:val="28"/>
        </w:rPr>
        <w:t xml:space="preserve"> mâles de Gilles rejoignent les </w:t>
      </w:r>
      <w:proofErr w:type="spellStart"/>
      <w:r w:rsidRPr="00F278AD">
        <w:rPr>
          <w:sz w:val="28"/>
          <w:szCs w:val="28"/>
        </w:rPr>
        <w:t>Pyrenées</w:t>
      </w:r>
      <w:proofErr w:type="spellEnd"/>
      <w:r w:rsidRPr="00F278AD">
        <w:rPr>
          <w:sz w:val="28"/>
          <w:szCs w:val="28"/>
        </w:rPr>
        <w:t xml:space="preserve"> pour une nouvelle aventure dans la randonnée   Les lamas des 7 vallées.</w:t>
      </w:r>
    </w:p>
    <w:p w14:paraId="79351E4E" w14:textId="77777777" w:rsidR="005405B4" w:rsidRPr="00F278AD" w:rsidRDefault="005405B4" w:rsidP="00F278AD">
      <w:pPr>
        <w:jc w:val="both"/>
        <w:rPr>
          <w:sz w:val="28"/>
          <w:szCs w:val="28"/>
        </w:rPr>
      </w:pPr>
    </w:p>
    <w:p w14:paraId="7F70B802" w14:textId="22502F59" w:rsidR="005405B4" w:rsidRPr="00AD5558" w:rsidRDefault="005405B4" w:rsidP="00F278AD">
      <w:pPr>
        <w:jc w:val="both"/>
        <w:rPr>
          <w:b/>
          <w:bCs/>
          <w:sz w:val="28"/>
          <w:szCs w:val="28"/>
        </w:rPr>
      </w:pPr>
      <w:r w:rsidRPr="00AD5558">
        <w:rPr>
          <w:b/>
          <w:bCs/>
          <w:sz w:val="28"/>
          <w:szCs w:val="28"/>
        </w:rPr>
        <w:t xml:space="preserve">2020 / 2023 </w:t>
      </w:r>
    </w:p>
    <w:p w14:paraId="0BC8EFD9" w14:textId="6CA9A68D" w:rsidR="005405B4" w:rsidRPr="00F278AD" w:rsidRDefault="005405B4" w:rsidP="00F278AD">
      <w:pPr>
        <w:jc w:val="both"/>
        <w:rPr>
          <w:sz w:val="28"/>
          <w:szCs w:val="28"/>
        </w:rPr>
      </w:pPr>
      <w:r w:rsidRPr="00F278AD">
        <w:rPr>
          <w:sz w:val="28"/>
          <w:szCs w:val="28"/>
        </w:rPr>
        <w:t xml:space="preserve">Béatrice élève maintenant les crias de </w:t>
      </w:r>
      <w:proofErr w:type="spellStart"/>
      <w:r w:rsidRPr="00F278AD">
        <w:rPr>
          <w:sz w:val="28"/>
          <w:szCs w:val="28"/>
        </w:rPr>
        <w:t>Vivatche</w:t>
      </w:r>
      <w:proofErr w:type="spellEnd"/>
      <w:r w:rsidRPr="00F278AD">
        <w:rPr>
          <w:sz w:val="28"/>
          <w:szCs w:val="28"/>
        </w:rPr>
        <w:t xml:space="preserve"> et </w:t>
      </w:r>
      <w:proofErr w:type="gramStart"/>
      <w:r w:rsidRPr="00F278AD">
        <w:rPr>
          <w:sz w:val="28"/>
          <w:szCs w:val="28"/>
        </w:rPr>
        <w:t>Chiloé  dans</w:t>
      </w:r>
      <w:proofErr w:type="gramEnd"/>
      <w:r w:rsidRPr="00F278AD">
        <w:rPr>
          <w:sz w:val="28"/>
          <w:szCs w:val="28"/>
        </w:rPr>
        <w:t xml:space="preserve"> les monts du Lyonnais. L’activité d’accueil social se met en place à </w:t>
      </w:r>
      <w:proofErr w:type="spellStart"/>
      <w:r w:rsidRPr="00F278AD">
        <w:rPr>
          <w:sz w:val="28"/>
          <w:szCs w:val="28"/>
        </w:rPr>
        <w:t>proximté</w:t>
      </w:r>
      <w:proofErr w:type="spellEnd"/>
      <w:r w:rsidRPr="00F278AD">
        <w:rPr>
          <w:sz w:val="28"/>
          <w:szCs w:val="28"/>
        </w:rPr>
        <w:t xml:space="preserve"> des grandes métropoles </w:t>
      </w:r>
    </w:p>
    <w:p w14:paraId="6DE639DF" w14:textId="425E6B9A" w:rsidR="005405B4" w:rsidRPr="00F278AD" w:rsidRDefault="005405B4" w:rsidP="00F278AD">
      <w:pPr>
        <w:jc w:val="both"/>
        <w:rPr>
          <w:sz w:val="28"/>
          <w:szCs w:val="28"/>
        </w:rPr>
      </w:pPr>
      <w:r w:rsidRPr="00F278AD">
        <w:rPr>
          <w:sz w:val="28"/>
          <w:szCs w:val="28"/>
        </w:rPr>
        <w:t xml:space="preserve">Les mâles issus de </w:t>
      </w:r>
      <w:proofErr w:type="spellStart"/>
      <w:r w:rsidRPr="00F278AD">
        <w:rPr>
          <w:sz w:val="28"/>
          <w:szCs w:val="28"/>
        </w:rPr>
        <w:t>Vivatche</w:t>
      </w:r>
      <w:proofErr w:type="spellEnd"/>
      <w:r w:rsidRPr="00F278AD">
        <w:rPr>
          <w:sz w:val="28"/>
          <w:szCs w:val="28"/>
        </w:rPr>
        <w:t xml:space="preserve"> et </w:t>
      </w:r>
      <w:r w:rsidR="00A76D37" w:rsidRPr="00F278AD">
        <w:rPr>
          <w:sz w:val="28"/>
          <w:szCs w:val="28"/>
        </w:rPr>
        <w:t>Chiloé</w:t>
      </w:r>
      <w:r w:rsidRPr="00F278AD">
        <w:rPr>
          <w:sz w:val="28"/>
          <w:szCs w:val="28"/>
        </w:rPr>
        <w:t xml:space="preserve"> rejoig</w:t>
      </w:r>
      <w:r w:rsidR="00A76D37" w:rsidRPr="00F278AD">
        <w:rPr>
          <w:sz w:val="28"/>
          <w:szCs w:val="28"/>
        </w:rPr>
        <w:t>nent</w:t>
      </w:r>
      <w:r w:rsidRPr="00F278AD">
        <w:rPr>
          <w:sz w:val="28"/>
          <w:szCs w:val="28"/>
        </w:rPr>
        <w:t xml:space="preserve"> la </w:t>
      </w:r>
      <w:proofErr w:type="gramStart"/>
      <w:r w:rsidRPr="00F278AD">
        <w:rPr>
          <w:sz w:val="28"/>
          <w:szCs w:val="28"/>
        </w:rPr>
        <w:t xml:space="preserve">bande  </w:t>
      </w:r>
      <w:r w:rsidR="00A76D37" w:rsidRPr="00F278AD">
        <w:rPr>
          <w:sz w:val="28"/>
          <w:szCs w:val="28"/>
        </w:rPr>
        <w:t>Pyrénéenne</w:t>
      </w:r>
      <w:proofErr w:type="gramEnd"/>
      <w:r w:rsidRPr="00F278AD">
        <w:rPr>
          <w:sz w:val="28"/>
          <w:szCs w:val="28"/>
        </w:rPr>
        <w:t xml:space="preserve">  au fur et à mesure de leur croissance </w:t>
      </w:r>
    </w:p>
    <w:p w14:paraId="51B8A6A1" w14:textId="32C353F7" w:rsidR="005405B4" w:rsidRPr="00F278AD" w:rsidRDefault="005405B4" w:rsidP="00F278AD">
      <w:pPr>
        <w:jc w:val="both"/>
        <w:rPr>
          <w:sz w:val="28"/>
          <w:szCs w:val="28"/>
        </w:rPr>
      </w:pPr>
      <w:r w:rsidRPr="00F278AD">
        <w:rPr>
          <w:sz w:val="28"/>
          <w:szCs w:val="28"/>
        </w:rPr>
        <w:t>Joke et Igloo sont partis en 2021</w:t>
      </w:r>
    </w:p>
    <w:p w14:paraId="5CFF45BF" w14:textId="5D47595E" w:rsidR="005405B4" w:rsidRPr="00F278AD" w:rsidRDefault="005405B4" w:rsidP="00F278AD">
      <w:pPr>
        <w:jc w:val="both"/>
        <w:rPr>
          <w:sz w:val="28"/>
          <w:szCs w:val="28"/>
        </w:rPr>
      </w:pPr>
      <w:proofErr w:type="spellStart"/>
      <w:r w:rsidRPr="00F278AD">
        <w:rPr>
          <w:sz w:val="28"/>
          <w:szCs w:val="28"/>
        </w:rPr>
        <w:t>Kaloo</w:t>
      </w:r>
      <w:proofErr w:type="spellEnd"/>
      <w:r w:rsidRPr="00F278AD">
        <w:rPr>
          <w:sz w:val="28"/>
          <w:szCs w:val="28"/>
        </w:rPr>
        <w:t xml:space="preserve"> et Looping en 2023</w:t>
      </w:r>
    </w:p>
    <w:p w14:paraId="79645649" w14:textId="08F0C2BE" w:rsidR="00AD5558" w:rsidRDefault="005405B4" w:rsidP="00F278AD">
      <w:pPr>
        <w:jc w:val="both"/>
        <w:rPr>
          <w:sz w:val="28"/>
          <w:szCs w:val="28"/>
        </w:rPr>
      </w:pPr>
      <w:r w:rsidRPr="00F278AD">
        <w:rPr>
          <w:sz w:val="28"/>
          <w:szCs w:val="28"/>
        </w:rPr>
        <w:t xml:space="preserve">Onyx est né en janvier 2023 </w:t>
      </w:r>
    </w:p>
    <w:p w14:paraId="0E21FC8F" w14:textId="2905B58D" w:rsidR="00AD5558" w:rsidRDefault="00AD5558" w:rsidP="00F278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Sur le site de l’élevage de Béatrice, des intégrations se mettent en place en 2020 pour Simba, en 2021 pour </w:t>
      </w:r>
      <w:proofErr w:type="spellStart"/>
      <w:r>
        <w:rPr>
          <w:sz w:val="28"/>
          <w:szCs w:val="28"/>
        </w:rPr>
        <w:t>Temet</w:t>
      </w:r>
      <w:proofErr w:type="spellEnd"/>
      <w:r>
        <w:rPr>
          <w:sz w:val="28"/>
          <w:szCs w:val="28"/>
        </w:rPr>
        <w:t xml:space="preserve"> Et Petit Loup, un groupe de lamas femelles en </w:t>
      </w:r>
      <w:proofErr w:type="gramStart"/>
      <w:r>
        <w:rPr>
          <w:sz w:val="28"/>
          <w:szCs w:val="28"/>
        </w:rPr>
        <w:t>divagation  avec</w:t>
      </w:r>
      <w:proofErr w:type="gramEnd"/>
      <w:r>
        <w:rPr>
          <w:sz w:val="28"/>
          <w:szCs w:val="28"/>
        </w:rPr>
        <w:t xml:space="preserve"> les crias ,  Eros un mâle isolé</w:t>
      </w:r>
    </w:p>
    <w:p w14:paraId="7872273B" w14:textId="2971AC6E" w:rsidR="00AD5558" w:rsidRPr="00F278AD" w:rsidRDefault="00AD5558" w:rsidP="00F278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En 2022 c’est </w:t>
      </w:r>
      <w:proofErr w:type="spellStart"/>
      <w:r>
        <w:rPr>
          <w:sz w:val="28"/>
          <w:szCs w:val="28"/>
        </w:rPr>
        <w:t>Cuzko</w:t>
      </w:r>
      <w:proofErr w:type="spellEnd"/>
      <w:r>
        <w:rPr>
          <w:sz w:val="28"/>
          <w:szCs w:val="28"/>
        </w:rPr>
        <w:t xml:space="preserve">   un mâle isolé ayant vécu une expérience de gardien de troupeau alpagas</w:t>
      </w:r>
    </w:p>
    <w:p w14:paraId="782C8E8F" w14:textId="77777777" w:rsidR="00A76D37" w:rsidRPr="00F278AD" w:rsidRDefault="00A76D37" w:rsidP="00F278AD">
      <w:pPr>
        <w:jc w:val="both"/>
        <w:rPr>
          <w:sz w:val="28"/>
          <w:szCs w:val="28"/>
        </w:rPr>
      </w:pPr>
    </w:p>
    <w:p w14:paraId="4483804C" w14:textId="12E1DD1F" w:rsidR="00A76D37" w:rsidRPr="00AD5558" w:rsidRDefault="00A76D37" w:rsidP="00F278AD">
      <w:pPr>
        <w:jc w:val="both"/>
        <w:rPr>
          <w:b/>
          <w:bCs/>
          <w:sz w:val="28"/>
          <w:szCs w:val="28"/>
        </w:rPr>
      </w:pPr>
      <w:r w:rsidRPr="00AD5558">
        <w:rPr>
          <w:b/>
          <w:bCs/>
          <w:sz w:val="28"/>
          <w:szCs w:val="28"/>
        </w:rPr>
        <w:t xml:space="preserve">2024 </w:t>
      </w:r>
    </w:p>
    <w:p w14:paraId="7D5E3ACA" w14:textId="5D5A11B5" w:rsidR="00A76D37" w:rsidRPr="00F278AD" w:rsidRDefault="00A76D37" w:rsidP="00F278AD">
      <w:pPr>
        <w:jc w:val="both"/>
        <w:rPr>
          <w:sz w:val="28"/>
          <w:szCs w:val="28"/>
        </w:rPr>
      </w:pPr>
      <w:r w:rsidRPr="00F278AD">
        <w:rPr>
          <w:sz w:val="28"/>
          <w:szCs w:val="28"/>
        </w:rPr>
        <w:t>La petite bande de jeunes mâles est proposée à la vente pour Aurèlie qui monte sa ferme de répit dans le centre de la France. Gilles exprime le souhait de garder Onyx</w:t>
      </w:r>
    </w:p>
    <w:p w14:paraId="3CC8A01B" w14:textId="48EA57D9" w:rsidR="00F278AD" w:rsidRPr="00F278AD" w:rsidRDefault="00F278AD" w:rsidP="00F278AD">
      <w:pPr>
        <w:jc w:val="both"/>
        <w:rPr>
          <w:sz w:val="28"/>
          <w:szCs w:val="28"/>
        </w:rPr>
      </w:pPr>
      <w:r w:rsidRPr="00F278AD">
        <w:rPr>
          <w:sz w:val="28"/>
          <w:szCs w:val="28"/>
        </w:rPr>
        <w:lastRenderedPageBreak/>
        <w:t xml:space="preserve">Les demandes d’intégration de lamas en difficulté sont de plus en plus croissantes. 9 femelles ont rejoint le site </w:t>
      </w:r>
      <w:r w:rsidR="001B5264">
        <w:rPr>
          <w:sz w:val="28"/>
          <w:szCs w:val="28"/>
        </w:rPr>
        <w:t>de l’élevage</w:t>
      </w:r>
      <w:r w:rsidR="00AD5558">
        <w:rPr>
          <w:sz w:val="28"/>
          <w:szCs w:val="28"/>
        </w:rPr>
        <w:t xml:space="preserve"> de Béatrice </w:t>
      </w:r>
      <w:r w:rsidRPr="00F278AD">
        <w:rPr>
          <w:sz w:val="28"/>
          <w:szCs w:val="28"/>
        </w:rPr>
        <w:t>cette année 2024. Une réflexion plus clarifiée se met en place pour la création associative de la protection animale des petits camélidés</w:t>
      </w:r>
    </w:p>
    <w:p w14:paraId="2E72D0DF" w14:textId="77777777" w:rsidR="00A76D37" w:rsidRPr="00F278AD" w:rsidRDefault="00A76D37" w:rsidP="00F278AD">
      <w:pPr>
        <w:jc w:val="both"/>
        <w:rPr>
          <w:sz w:val="28"/>
          <w:szCs w:val="28"/>
        </w:rPr>
      </w:pPr>
    </w:p>
    <w:p w14:paraId="62CB038A" w14:textId="6BEBE6F3" w:rsidR="00A76D37" w:rsidRPr="00AD5558" w:rsidRDefault="00A76D37" w:rsidP="00F278AD">
      <w:pPr>
        <w:jc w:val="both"/>
        <w:rPr>
          <w:b/>
          <w:bCs/>
          <w:sz w:val="28"/>
          <w:szCs w:val="28"/>
        </w:rPr>
      </w:pPr>
      <w:r w:rsidRPr="00AD5558">
        <w:rPr>
          <w:b/>
          <w:bCs/>
          <w:sz w:val="28"/>
          <w:szCs w:val="28"/>
        </w:rPr>
        <w:t>2025</w:t>
      </w:r>
    </w:p>
    <w:p w14:paraId="4D6D5F8A" w14:textId="38E75B65" w:rsidR="00A76D37" w:rsidRPr="00F278AD" w:rsidRDefault="00A76D37" w:rsidP="00F278AD">
      <w:pPr>
        <w:jc w:val="both"/>
        <w:rPr>
          <w:sz w:val="28"/>
          <w:szCs w:val="28"/>
        </w:rPr>
      </w:pPr>
      <w:r w:rsidRPr="00F278AD">
        <w:rPr>
          <w:sz w:val="28"/>
          <w:szCs w:val="28"/>
        </w:rPr>
        <w:t>Nous ébauchons le projet d’itinérance sur le chemin de Compostelle des Monts du Lyonnais à Lourdes pour emmener Ony</w:t>
      </w:r>
      <w:r w:rsidR="00AD5558">
        <w:rPr>
          <w:sz w:val="28"/>
          <w:szCs w:val="28"/>
        </w:rPr>
        <w:t>x</w:t>
      </w:r>
      <w:r w:rsidRPr="00F278AD">
        <w:rPr>
          <w:sz w:val="28"/>
          <w:szCs w:val="28"/>
        </w:rPr>
        <w:t xml:space="preserve"> rejoindre ses </w:t>
      </w:r>
      <w:proofErr w:type="gramStart"/>
      <w:r w:rsidRPr="00F278AD">
        <w:rPr>
          <w:sz w:val="28"/>
          <w:szCs w:val="28"/>
        </w:rPr>
        <w:t>frères .</w:t>
      </w:r>
      <w:proofErr w:type="gramEnd"/>
    </w:p>
    <w:p w14:paraId="4FE12B46" w14:textId="0ADB7ACF" w:rsidR="00F278AD" w:rsidRDefault="00F278AD" w:rsidP="00F278AD">
      <w:pPr>
        <w:jc w:val="both"/>
        <w:rPr>
          <w:sz w:val="28"/>
          <w:szCs w:val="28"/>
        </w:rPr>
      </w:pPr>
      <w:r w:rsidRPr="00F278AD">
        <w:rPr>
          <w:sz w:val="28"/>
          <w:szCs w:val="28"/>
        </w:rPr>
        <w:t xml:space="preserve">L’association de protection animale des petits camélidés est créée en mai </w:t>
      </w:r>
    </w:p>
    <w:p w14:paraId="52FD5488" w14:textId="77777777" w:rsidR="001B5264" w:rsidRDefault="001B5264" w:rsidP="00F278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Elle accueille ses deux premiers pensionnaires en contrat associatif </w:t>
      </w:r>
    </w:p>
    <w:p w14:paraId="00028068" w14:textId="44E41E40" w:rsidR="001B5264" w:rsidRDefault="001B5264" w:rsidP="00F278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Et propose à une famille d’accueil deux femelles pour rejoindre une femelle isolée sous contrat associatif pendant un an le temps de confirmer son souhait d’adoption définitive. </w:t>
      </w:r>
    </w:p>
    <w:p w14:paraId="5B3EDAFF" w14:textId="77777777" w:rsidR="001B5264" w:rsidRPr="00F278AD" w:rsidRDefault="001B5264" w:rsidP="00F278AD">
      <w:pPr>
        <w:jc w:val="both"/>
        <w:rPr>
          <w:sz w:val="28"/>
          <w:szCs w:val="28"/>
        </w:rPr>
      </w:pPr>
    </w:p>
    <w:p w14:paraId="2C24E234" w14:textId="77777777" w:rsidR="00A76D37" w:rsidRPr="00F278AD" w:rsidRDefault="00A76D37" w:rsidP="00F278AD">
      <w:pPr>
        <w:jc w:val="both"/>
        <w:rPr>
          <w:sz w:val="28"/>
          <w:szCs w:val="28"/>
        </w:rPr>
      </w:pPr>
    </w:p>
    <w:p w14:paraId="43D8CE54" w14:textId="77777777" w:rsidR="001B5264" w:rsidRDefault="001B5264" w:rsidP="00F278AD">
      <w:pPr>
        <w:jc w:val="both"/>
        <w:rPr>
          <w:b/>
          <w:bCs/>
          <w:sz w:val="28"/>
          <w:szCs w:val="28"/>
        </w:rPr>
      </w:pPr>
    </w:p>
    <w:p w14:paraId="42841481" w14:textId="77777777" w:rsidR="001B5264" w:rsidRDefault="001B5264" w:rsidP="00F278AD">
      <w:pPr>
        <w:jc w:val="both"/>
        <w:rPr>
          <w:b/>
          <w:bCs/>
          <w:sz w:val="28"/>
          <w:szCs w:val="28"/>
        </w:rPr>
      </w:pPr>
    </w:p>
    <w:p w14:paraId="662129AE" w14:textId="77777777" w:rsidR="001B5264" w:rsidRDefault="001B5264" w:rsidP="00F278AD">
      <w:pPr>
        <w:jc w:val="both"/>
        <w:rPr>
          <w:b/>
          <w:bCs/>
          <w:sz w:val="28"/>
          <w:szCs w:val="28"/>
        </w:rPr>
      </w:pPr>
    </w:p>
    <w:p w14:paraId="2518556A" w14:textId="77777777" w:rsidR="001B5264" w:rsidRDefault="001B5264" w:rsidP="00F278AD">
      <w:pPr>
        <w:jc w:val="both"/>
        <w:rPr>
          <w:b/>
          <w:bCs/>
          <w:sz w:val="28"/>
          <w:szCs w:val="28"/>
        </w:rPr>
      </w:pPr>
    </w:p>
    <w:p w14:paraId="37519368" w14:textId="77777777" w:rsidR="001B5264" w:rsidRDefault="001B5264" w:rsidP="00F278AD">
      <w:pPr>
        <w:jc w:val="both"/>
        <w:rPr>
          <w:b/>
          <w:bCs/>
          <w:sz w:val="28"/>
          <w:szCs w:val="28"/>
        </w:rPr>
      </w:pPr>
    </w:p>
    <w:p w14:paraId="006BC4AB" w14:textId="3191896B" w:rsidR="00A76D37" w:rsidRDefault="00A76D37" w:rsidP="00F278AD">
      <w:pPr>
        <w:jc w:val="both"/>
        <w:rPr>
          <w:b/>
          <w:bCs/>
          <w:sz w:val="28"/>
          <w:szCs w:val="28"/>
        </w:rPr>
      </w:pPr>
      <w:r w:rsidRPr="00AD5558">
        <w:rPr>
          <w:b/>
          <w:bCs/>
          <w:sz w:val="28"/>
          <w:szCs w:val="28"/>
        </w:rPr>
        <w:t>Et c’est parti pour 2026</w:t>
      </w:r>
    </w:p>
    <w:p w14:paraId="0B4AC719" w14:textId="77777777" w:rsidR="00AD5558" w:rsidRPr="00AD5558" w:rsidRDefault="00AD5558" w:rsidP="00F278AD">
      <w:pPr>
        <w:jc w:val="both"/>
        <w:rPr>
          <w:b/>
          <w:bCs/>
          <w:sz w:val="28"/>
          <w:szCs w:val="28"/>
        </w:rPr>
      </w:pPr>
    </w:p>
    <w:p w14:paraId="74CD97A9" w14:textId="2AB79D9D" w:rsidR="00A76D37" w:rsidRPr="00F278AD" w:rsidRDefault="00A76D37" w:rsidP="00F278AD">
      <w:pPr>
        <w:jc w:val="both"/>
        <w:rPr>
          <w:sz w:val="28"/>
          <w:szCs w:val="28"/>
        </w:rPr>
      </w:pPr>
      <w:r w:rsidRPr="00F278AD">
        <w:rPr>
          <w:sz w:val="28"/>
          <w:szCs w:val="28"/>
        </w:rPr>
        <w:t xml:space="preserve">Nous partirions en </w:t>
      </w:r>
      <w:r w:rsidR="001B5264" w:rsidRPr="00F278AD">
        <w:rPr>
          <w:sz w:val="28"/>
          <w:szCs w:val="28"/>
        </w:rPr>
        <w:t>Avril.</w:t>
      </w:r>
      <w:r w:rsidRPr="00F278AD">
        <w:rPr>
          <w:sz w:val="28"/>
          <w:szCs w:val="28"/>
        </w:rPr>
        <w:t xml:space="preserve"> Nous ferons des étapes de 12 km maximum avec des transfert en van pour avancer sur le </w:t>
      </w:r>
      <w:r w:rsidR="001B5264" w:rsidRPr="00F278AD">
        <w:rPr>
          <w:sz w:val="28"/>
          <w:szCs w:val="28"/>
        </w:rPr>
        <w:t>chemin.</w:t>
      </w:r>
      <w:r w:rsidRPr="00F278AD">
        <w:rPr>
          <w:sz w:val="28"/>
          <w:szCs w:val="28"/>
        </w:rPr>
        <w:t xml:space="preserve">  Nous proposons à des établissements médico sociaux des interventions, nous pouvons accompagner un jeune ou une personne en situation de rupture à se joindre </w:t>
      </w:r>
      <w:proofErr w:type="spellStart"/>
      <w:r w:rsidRPr="00F278AD">
        <w:rPr>
          <w:sz w:val="28"/>
          <w:szCs w:val="28"/>
        </w:rPr>
        <w:t>a</w:t>
      </w:r>
      <w:proofErr w:type="spellEnd"/>
      <w:r w:rsidRPr="00F278AD">
        <w:rPr>
          <w:sz w:val="28"/>
          <w:szCs w:val="28"/>
        </w:rPr>
        <w:t xml:space="preserve"> </w:t>
      </w:r>
      <w:r w:rsidR="001B5264" w:rsidRPr="00F278AD">
        <w:rPr>
          <w:sz w:val="28"/>
          <w:szCs w:val="28"/>
        </w:rPr>
        <w:t>nous.</w:t>
      </w:r>
    </w:p>
    <w:p w14:paraId="62028F2F" w14:textId="424095E7" w:rsidR="00A76D37" w:rsidRPr="00F278AD" w:rsidRDefault="00A76D37" w:rsidP="00F278AD">
      <w:pPr>
        <w:jc w:val="both"/>
        <w:rPr>
          <w:sz w:val="28"/>
          <w:szCs w:val="28"/>
        </w:rPr>
      </w:pPr>
      <w:r w:rsidRPr="00F278AD">
        <w:rPr>
          <w:sz w:val="28"/>
          <w:szCs w:val="28"/>
        </w:rPr>
        <w:t>Onyx ne partira pas seul ; il sera accompagné des mâles de l’élevage de Béatrice avec qui il a l’habitude de vivre</w:t>
      </w:r>
    </w:p>
    <w:p w14:paraId="048A714F" w14:textId="06C9C9CF" w:rsidR="00A76D37" w:rsidRPr="00F278AD" w:rsidRDefault="00A76D37" w:rsidP="00F278AD">
      <w:pPr>
        <w:jc w:val="both"/>
        <w:rPr>
          <w:sz w:val="28"/>
          <w:szCs w:val="28"/>
        </w:rPr>
      </w:pPr>
      <w:r w:rsidRPr="00F278AD">
        <w:rPr>
          <w:sz w:val="28"/>
          <w:szCs w:val="28"/>
        </w:rPr>
        <w:t>Pour préparer le départ</w:t>
      </w:r>
      <w:r w:rsidR="00AD5558">
        <w:rPr>
          <w:sz w:val="28"/>
          <w:szCs w:val="28"/>
        </w:rPr>
        <w:t>,</w:t>
      </w:r>
      <w:r w:rsidRPr="00F278AD">
        <w:rPr>
          <w:sz w:val="28"/>
          <w:szCs w:val="28"/>
        </w:rPr>
        <w:t xml:space="preserve"> de Novembre à Mars tous les </w:t>
      </w:r>
      <w:r w:rsidR="001B5264" w:rsidRPr="00F278AD">
        <w:rPr>
          <w:sz w:val="28"/>
          <w:szCs w:val="28"/>
        </w:rPr>
        <w:t>samedis,</w:t>
      </w:r>
      <w:r w:rsidRPr="00F278AD">
        <w:rPr>
          <w:sz w:val="28"/>
          <w:szCs w:val="28"/>
        </w:rPr>
        <w:t xml:space="preserve"> une formule d’accueil sur le site de l’élevage est possible pour toute personne ou institution désirant s’inscrire dans le projet d’itinérance et de relation avec les animaux de l’</w:t>
      </w:r>
      <w:r w:rsidR="001B5264" w:rsidRPr="00F278AD">
        <w:rPr>
          <w:sz w:val="28"/>
          <w:szCs w:val="28"/>
        </w:rPr>
        <w:t>élevage</w:t>
      </w:r>
      <w:r w:rsidRPr="00F278AD">
        <w:rPr>
          <w:sz w:val="28"/>
          <w:szCs w:val="28"/>
        </w:rPr>
        <w:t xml:space="preserve"> </w:t>
      </w:r>
    </w:p>
    <w:p w14:paraId="48EDAB8B" w14:textId="064FC565" w:rsidR="00A76D37" w:rsidRPr="00F278AD" w:rsidRDefault="00A76D37" w:rsidP="00AD5558">
      <w:pPr>
        <w:spacing w:before="240"/>
        <w:jc w:val="both"/>
        <w:rPr>
          <w:sz w:val="28"/>
          <w:szCs w:val="28"/>
        </w:rPr>
      </w:pPr>
      <w:r w:rsidRPr="00F278AD">
        <w:rPr>
          <w:sz w:val="28"/>
          <w:szCs w:val="28"/>
        </w:rPr>
        <w:lastRenderedPageBreak/>
        <w:t xml:space="preserve">Béatrice depuis 2025 s’est inscrite sur le site d’accueil de l’élevage dans une démarche de labellisation d’accueil social et </w:t>
      </w:r>
      <w:r w:rsidR="001B5264" w:rsidRPr="00F278AD">
        <w:rPr>
          <w:sz w:val="28"/>
          <w:szCs w:val="28"/>
        </w:rPr>
        <w:t>thérapeutique Accueil</w:t>
      </w:r>
      <w:r w:rsidRPr="00F278AD">
        <w:rPr>
          <w:sz w:val="28"/>
          <w:szCs w:val="28"/>
        </w:rPr>
        <w:t xml:space="preserve"> Paysan</w:t>
      </w:r>
      <w:r w:rsidR="00AD5558">
        <w:rPr>
          <w:sz w:val="28"/>
          <w:szCs w:val="28"/>
        </w:rPr>
        <w:t>.</w:t>
      </w:r>
      <w:r w:rsidRPr="00F278AD">
        <w:rPr>
          <w:sz w:val="28"/>
          <w:szCs w:val="28"/>
        </w:rPr>
        <w:t xml:space="preserve">  </w:t>
      </w:r>
    </w:p>
    <w:p w14:paraId="4961EF08" w14:textId="0EFFBF25" w:rsidR="00F278AD" w:rsidRDefault="00A76D37" w:rsidP="00F278AD">
      <w:pPr>
        <w:jc w:val="both"/>
        <w:rPr>
          <w:sz w:val="28"/>
          <w:szCs w:val="28"/>
        </w:rPr>
      </w:pPr>
      <w:r w:rsidRPr="00F278AD">
        <w:rPr>
          <w:sz w:val="28"/>
          <w:szCs w:val="28"/>
        </w:rPr>
        <w:t xml:space="preserve">Elle propose un accueil personnalisé à la ferme </w:t>
      </w:r>
      <w:r w:rsidR="00F278AD" w:rsidRPr="00F278AD">
        <w:rPr>
          <w:sz w:val="28"/>
          <w:szCs w:val="28"/>
        </w:rPr>
        <w:t xml:space="preserve">sur les activités de soin aux animaux et des plantes, des transhumances de pâturage en pâturage pendant la saison, des découvertes de transformation de la laine des animaux </w:t>
      </w:r>
    </w:p>
    <w:p w14:paraId="7035086A" w14:textId="77777777" w:rsidR="00AD5558" w:rsidRDefault="00AD5558" w:rsidP="00F278AD">
      <w:pPr>
        <w:jc w:val="both"/>
        <w:rPr>
          <w:sz w:val="28"/>
          <w:szCs w:val="28"/>
        </w:rPr>
      </w:pPr>
    </w:p>
    <w:p w14:paraId="5244F7CE" w14:textId="77777777" w:rsidR="001B5264" w:rsidRDefault="001B5264" w:rsidP="00F278AD">
      <w:pPr>
        <w:jc w:val="both"/>
        <w:rPr>
          <w:sz w:val="28"/>
          <w:szCs w:val="28"/>
        </w:rPr>
      </w:pPr>
    </w:p>
    <w:p w14:paraId="42A2E7FA" w14:textId="77777777" w:rsidR="001B5264" w:rsidRDefault="001B5264" w:rsidP="00F278AD">
      <w:pPr>
        <w:jc w:val="both"/>
        <w:rPr>
          <w:sz w:val="28"/>
          <w:szCs w:val="28"/>
        </w:rPr>
      </w:pPr>
    </w:p>
    <w:p w14:paraId="75CEE485" w14:textId="7EAA3CC8" w:rsidR="00AD5558" w:rsidRDefault="00AD5558" w:rsidP="00F278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 ce </w:t>
      </w:r>
      <w:proofErr w:type="gramStart"/>
      <w:r>
        <w:rPr>
          <w:sz w:val="28"/>
          <w:szCs w:val="28"/>
        </w:rPr>
        <w:t xml:space="preserve">descriptif,   </w:t>
      </w:r>
      <w:proofErr w:type="gramEnd"/>
      <w:r>
        <w:rPr>
          <w:sz w:val="28"/>
          <w:szCs w:val="28"/>
        </w:rPr>
        <w:t>il est clairement exprimé que chaque histoire de l’animal est propre à lui, essentiel pour adapter une vie conforme à des besoins spécifiques à l’espèce.</w:t>
      </w:r>
    </w:p>
    <w:p w14:paraId="7FF47D91" w14:textId="0CEEDBF3" w:rsidR="00AD5558" w:rsidRPr="00F278AD" w:rsidRDefault="00AD5558" w:rsidP="00F278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Dans l’accompagnement social et la </w:t>
      </w:r>
      <w:proofErr w:type="spellStart"/>
      <w:r>
        <w:rPr>
          <w:sz w:val="28"/>
          <w:szCs w:val="28"/>
        </w:rPr>
        <w:t>reliance</w:t>
      </w:r>
      <w:proofErr w:type="spellEnd"/>
      <w:r>
        <w:rPr>
          <w:sz w:val="28"/>
          <w:szCs w:val="28"/>
        </w:rPr>
        <w:t xml:space="preserve"> à notre </w:t>
      </w:r>
      <w:r w:rsidR="001B5264">
        <w:rPr>
          <w:sz w:val="28"/>
          <w:szCs w:val="28"/>
        </w:rPr>
        <w:t xml:space="preserve">vie humaine, ces histoires de vie font lien à chaque situation sociale et familiale.  Le prendre soin des animaux permet de faire miroir pour prendre soin de </w:t>
      </w:r>
      <w:proofErr w:type="gramStart"/>
      <w:r w:rsidR="001B5264">
        <w:rPr>
          <w:sz w:val="28"/>
          <w:szCs w:val="28"/>
        </w:rPr>
        <w:t>l’humain .</w:t>
      </w:r>
      <w:proofErr w:type="gramEnd"/>
      <w:r w:rsidR="001B5264">
        <w:rPr>
          <w:sz w:val="28"/>
          <w:szCs w:val="28"/>
        </w:rPr>
        <w:t xml:space="preserve"> </w:t>
      </w:r>
    </w:p>
    <w:p w14:paraId="2EC43210" w14:textId="7FB62CE2" w:rsidR="00A76D37" w:rsidRPr="00F278AD" w:rsidRDefault="00A76D37" w:rsidP="00F278AD">
      <w:pPr>
        <w:jc w:val="both"/>
        <w:rPr>
          <w:sz w:val="28"/>
          <w:szCs w:val="28"/>
        </w:rPr>
      </w:pPr>
      <w:r w:rsidRPr="00F278AD">
        <w:rPr>
          <w:sz w:val="28"/>
          <w:szCs w:val="28"/>
        </w:rPr>
        <w:t xml:space="preserve"> </w:t>
      </w:r>
    </w:p>
    <w:p w14:paraId="35DC2CB8" w14:textId="64EAF984" w:rsidR="00A76D37" w:rsidRPr="00F278AD" w:rsidRDefault="00A76D37" w:rsidP="00F278AD">
      <w:pPr>
        <w:jc w:val="both"/>
        <w:rPr>
          <w:sz w:val="28"/>
          <w:szCs w:val="28"/>
        </w:rPr>
      </w:pPr>
    </w:p>
    <w:p w14:paraId="21C6F3F5" w14:textId="2DAC2475" w:rsidR="00A76D37" w:rsidRPr="00F278AD" w:rsidRDefault="001B5264" w:rsidP="00F278AD">
      <w:pPr>
        <w:jc w:val="both"/>
        <w:rPr>
          <w:sz w:val="28"/>
          <w:szCs w:val="28"/>
        </w:rPr>
      </w:pPr>
      <w:r w:rsidRPr="00F278AD">
        <w:rPr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 wp14:anchorId="7FA60BD3" wp14:editId="6740560D">
            <wp:simplePos x="0" y="0"/>
            <wp:positionH relativeFrom="column">
              <wp:posOffset>3827780</wp:posOffset>
            </wp:positionH>
            <wp:positionV relativeFrom="paragraph">
              <wp:posOffset>2606040</wp:posOffset>
            </wp:positionV>
            <wp:extent cx="2436495" cy="1339850"/>
            <wp:effectExtent l="0" t="0" r="1905" b="0"/>
            <wp:wrapThrough wrapText="bothSides">
              <wp:wrapPolygon edited="0">
                <wp:start x="0" y="0"/>
                <wp:lineTo x="0" y="21191"/>
                <wp:lineTo x="21448" y="21191"/>
                <wp:lineTo x="21448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6495" cy="1339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78AD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31C7A3F3" wp14:editId="0E3BACA2">
            <wp:simplePos x="0" y="0"/>
            <wp:positionH relativeFrom="column">
              <wp:posOffset>-71120</wp:posOffset>
            </wp:positionH>
            <wp:positionV relativeFrom="paragraph">
              <wp:posOffset>1831340</wp:posOffset>
            </wp:positionV>
            <wp:extent cx="2133600" cy="2105025"/>
            <wp:effectExtent l="0" t="0" r="0" b="9525"/>
            <wp:wrapThrough wrapText="bothSides">
              <wp:wrapPolygon edited="0">
                <wp:start x="0" y="0"/>
                <wp:lineTo x="0" y="21502"/>
                <wp:lineTo x="21407" y="21502"/>
                <wp:lineTo x="21407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78AD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0B36911" wp14:editId="1238C15C">
            <wp:simplePos x="0" y="0"/>
            <wp:positionH relativeFrom="column">
              <wp:posOffset>2205355</wp:posOffset>
            </wp:positionH>
            <wp:positionV relativeFrom="paragraph">
              <wp:posOffset>34925</wp:posOffset>
            </wp:positionV>
            <wp:extent cx="2162175" cy="2162175"/>
            <wp:effectExtent l="0" t="0" r="0" b="0"/>
            <wp:wrapThrough wrapText="bothSides">
              <wp:wrapPolygon edited="0">
                <wp:start x="9896" y="1142"/>
                <wp:lineTo x="7993" y="1713"/>
                <wp:lineTo x="3616" y="3806"/>
                <wp:lineTo x="3616" y="4567"/>
                <wp:lineTo x="2855" y="5709"/>
                <wp:lineTo x="1713" y="7612"/>
                <wp:lineTo x="1142" y="10657"/>
                <wp:lineTo x="1522" y="13702"/>
                <wp:lineTo x="3235" y="17128"/>
                <wp:lineTo x="7232" y="19792"/>
                <wp:lineTo x="8944" y="20363"/>
                <wp:lineTo x="12560" y="20363"/>
                <wp:lineTo x="14273" y="19792"/>
                <wp:lineTo x="18270" y="17128"/>
                <wp:lineTo x="19982" y="13702"/>
                <wp:lineTo x="20363" y="10657"/>
                <wp:lineTo x="19982" y="7612"/>
                <wp:lineTo x="18270" y="4758"/>
                <wp:lineTo x="18079" y="3996"/>
                <wp:lineTo x="13131" y="1522"/>
                <wp:lineTo x="11609" y="1142"/>
                <wp:lineTo x="9896" y="1142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78A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33C7E7B" wp14:editId="488021EB">
            <wp:simplePos x="0" y="0"/>
            <wp:positionH relativeFrom="column">
              <wp:posOffset>6508750</wp:posOffset>
            </wp:positionH>
            <wp:positionV relativeFrom="paragraph">
              <wp:posOffset>146050</wp:posOffset>
            </wp:positionV>
            <wp:extent cx="2438400" cy="2294890"/>
            <wp:effectExtent l="0" t="0" r="0" b="0"/>
            <wp:wrapThrough wrapText="bothSides">
              <wp:wrapPolygon edited="0">
                <wp:start x="0" y="0"/>
                <wp:lineTo x="0" y="21337"/>
                <wp:lineTo x="21431" y="21337"/>
                <wp:lineTo x="21431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294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76D37" w:rsidRPr="00F278AD" w:rsidSect="001B526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FBA"/>
    <w:rsid w:val="001B5264"/>
    <w:rsid w:val="005405B4"/>
    <w:rsid w:val="007B3835"/>
    <w:rsid w:val="00A6005D"/>
    <w:rsid w:val="00A633DE"/>
    <w:rsid w:val="00A76D37"/>
    <w:rsid w:val="00AD5558"/>
    <w:rsid w:val="00E21F9A"/>
    <w:rsid w:val="00F278AD"/>
    <w:rsid w:val="00F9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6C8AC"/>
  <w15:chartTrackingRefBased/>
  <w15:docId w15:val="{99F62718-B7C6-44F0-920D-58C1F1867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3F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3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3F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3F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3F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3F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3F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3F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3F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3F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3F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3F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3F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3F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3F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3F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3F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3F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3F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3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3F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3F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3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3F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3F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3F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3F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3F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3F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758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CHEVALLET</dc:creator>
  <cp:keywords/>
  <dc:description/>
  <cp:lastModifiedBy>PIERRE CHEVALLET</cp:lastModifiedBy>
  <cp:revision>1</cp:revision>
  <dcterms:created xsi:type="dcterms:W3CDTF">2025-09-18T09:28:00Z</dcterms:created>
  <dcterms:modified xsi:type="dcterms:W3CDTF">2025-09-18T10:27:00Z</dcterms:modified>
</cp:coreProperties>
</file>